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74" w:rsidRDefault="00E21774" w:rsidP="00E217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E21774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</w:t>
      </w:r>
      <w:r w:rsidR="008F4EC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21774">
        <w:rPr>
          <w:rFonts w:ascii="Times New Roman" w:hAnsi="Times New Roman" w:cs="Times New Roman"/>
          <w:b/>
          <w:sz w:val="24"/>
          <w:szCs w:val="24"/>
          <w:u w:val="single"/>
        </w:rPr>
        <w:t>ТРЕКЛЯНО</w:t>
      </w:r>
    </w:p>
    <w:p w:rsidR="008F4ECF" w:rsidRPr="008F4ECF" w:rsidRDefault="008F4ECF" w:rsidP="00E217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4D18BE" w:rsidRDefault="00AA0660" w:rsidP="004D18BE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  <w:r w:rsidR="00E21774" w:rsidRPr="00E2177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Относно: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обявяването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номерата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изборните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райони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Трекляно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E21774" w:rsidRPr="00E21774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E21774" w:rsidRPr="00E217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8BE" w:rsidRPr="004D18BE" w:rsidRDefault="004D18BE" w:rsidP="004D18BE">
      <w:pPr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4D18BE">
        <w:rPr>
          <w:rFonts w:ascii="Times New Roman" w:hAnsi="Times New Roman" w:cs="Times New Roman"/>
          <w:sz w:val="24"/>
          <w:szCs w:val="24"/>
          <w:lang w:val="bg-BG"/>
        </w:rPr>
        <w:t>На основание чл. 85, ал.1, чл.87,ал.1, т.3, чл.88, ал.1, във връзка с чл. 404 от ИК и Решение № 571-МИ/26.07.2019 г. ЦИК, с 9 гласа „ЗА“ ,Против – няма, Общинска избирателна комисия – Трекляно прие</w:t>
      </w:r>
    </w:p>
    <w:p w:rsidR="004D18BE" w:rsidRPr="004D18BE" w:rsidRDefault="004D18BE" w:rsidP="004D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b/>
          <w:sz w:val="24"/>
          <w:szCs w:val="24"/>
          <w:lang w:val="bg-BG"/>
        </w:rPr>
        <w:t>Р Е Ш Е Н И Е</w:t>
      </w:r>
    </w:p>
    <w:p w:rsidR="004D18BE" w:rsidRPr="004D18BE" w:rsidRDefault="004D18BE" w:rsidP="004D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b/>
          <w:sz w:val="24"/>
          <w:szCs w:val="24"/>
          <w:lang w:val="bg-BG"/>
        </w:rPr>
        <w:t>№ 8 - МИ</w:t>
      </w:r>
    </w:p>
    <w:p w:rsidR="004D18BE" w:rsidRDefault="004D18BE" w:rsidP="004D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b/>
          <w:sz w:val="24"/>
          <w:szCs w:val="24"/>
          <w:lang w:val="bg-BG"/>
        </w:rPr>
        <w:t>от 11.09.2019 г.</w:t>
      </w:r>
    </w:p>
    <w:p w:rsidR="004D18BE" w:rsidRPr="004D18BE" w:rsidRDefault="004D18BE" w:rsidP="004D18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D18BE" w:rsidRPr="004D18BE" w:rsidRDefault="004D18BE" w:rsidP="004D18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>Определя един многомандатен изборен район за произвеждане на избор на общински съветници – община Трекляно със следната номерация: 1050;</w:t>
      </w:r>
    </w:p>
    <w:p w:rsidR="004D18BE" w:rsidRPr="004D18BE" w:rsidRDefault="004D18BE" w:rsidP="004D18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>Определя един едномандатен изборен район за произвеждане на избори за кмет на община Трекляно -  със следната номерация: 1050.</w:t>
      </w: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18BE" w:rsidRPr="004D18BE" w:rsidRDefault="004D18BE" w:rsidP="004D18BE">
      <w:pPr>
        <w:ind w:firstLine="360"/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пред ЦИК, чрез Общинска избирателна комисия – Трекляно в 3-дневен срок от обявяването му.</w:t>
      </w:r>
    </w:p>
    <w:p w:rsid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>Председател: …………………</w:t>
      </w: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/Диана Джоглева - Стамболийска/</w:t>
      </w:r>
      <w:r w:rsidRPr="004D18BE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 xml:space="preserve">За Секретар:  …………………    </w:t>
      </w: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4D18BE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/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D18BE">
        <w:rPr>
          <w:rFonts w:ascii="Times New Roman" w:hAnsi="Times New Roman" w:cs="Times New Roman"/>
          <w:sz w:val="24"/>
          <w:szCs w:val="24"/>
          <w:lang w:val="bg-BG"/>
        </w:rPr>
        <w:t>Симеонка Велкова - Манова/</w:t>
      </w:r>
    </w:p>
    <w:p w:rsidR="004D18BE" w:rsidRPr="004D18BE" w:rsidRDefault="004D18BE" w:rsidP="004D18BE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21774" w:rsidRPr="00E21774" w:rsidRDefault="00E21774" w:rsidP="00E21774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21774" w:rsidRPr="00E21774" w:rsidSect="007C41F1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21E0"/>
    <w:multiLevelType w:val="multilevel"/>
    <w:tmpl w:val="9C92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775A80"/>
    <w:multiLevelType w:val="multilevel"/>
    <w:tmpl w:val="3A70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B3"/>
    <w:rsid w:val="000D5B66"/>
    <w:rsid w:val="0038244E"/>
    <w:rsid w:val="004D18BE"/>
    <w:rsid w:val="007C41F1"/>
    <w:rsid w:val="00820CB3"/>
    <w:rsid w:val="008F4ECF"/>
    <w:rsid w:val="00AA0660"/>
    <w:rsid w:val="00E2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Maia</cp:lastModifiedBy>
  <cp:revision>7</cp:revision>
  <dcterms:created xsi:type="dcterms:W3CDTF">2019-09-10T08:39:00Z</dcterms:created>
  <dcterms:modified xsi:type="dcterms:W3CDTF">2019-09-11T13:18:00Z</dcterms:modified>
</cp:coreProperties>
</file>